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Регіон розташування споживача ______________________ область_________________________</w:t>
      </w:r>
    </w:p>
    <w:p w:rsidR="00000000" w:rsidRDefault="00987B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Назва споживача _______________________________________________________</w:t>
      </w: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Типи лічильників </w:t>
      </w:r>
    </w:p>
    <w:tbl>
      <w:tblPr>
        <w:tblW w:w="0" w:type="auto"/>
        <w:tblInd w:w="6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410"/>
        <w:gridCol w:w="2529"/>
        <w:gridCol w:w="2539"/>
      </w:tblGrid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приєднання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лічильника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Середньомісячне споживання за останн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12 міс.</w:t>
            </w: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00000" w:rsidRDefault="00987BE8">
      <w:pPr>
        <w:spacing w:line="240" w:lineRule="auto"/>
        <w:ind w:left="72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Наявність автоматизованої системи обліку електроенергії (є / немає) _________</w:t>
      </w:r>
    </w:p>
    <w:p w:rsidR="00000000" w:rsidRDefault="00987BE8">
      <w:pPr>
        <w:spacing w:line="240" w:lineRule="auto"/>
        <w:rPr>
          <w:sz w:val="24"/>
          <w:szCs w:val="24"/>
        </w:rPr>
      </w:pPr>
    </w:p>
    <w:p w:rsidR="00000000" w:rsidRDefault="00987BE8">
      <w:pPr>
        <w:spacing w:line="240" w:lineRule="auto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Середньомісячне споживання всього по споживачеві: 1класс - _____________ кВт.год</w:t>
      </w:r>
    </w:p>
    <w:p w:rsidR="00000000" w:rsidRDefault="00987BE8">
      <w:pPr>
        <w:spacing w:line="240" w:lineRule="auto"/>
        <w:rPr>
          <w:sz w:val="24"/>
          <w:szCs w:val="24"/>
        </w:rPr>
      </w:pPr>
    </w:p>
    <w:p w:rsidR="00000000" w:rsidRDefault="00987BE8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 клас - ____________ кВт.год</w:t>
      </w:r>
    </w:p>
    <w:p w:rsidR="00000000" w:rsidRDefault="00987BE8">
      <w:pPr>
        <w:spacing w:line="240" w:lineRule="auto"/>
        <w:rPr>
          <w:sz w:val="24"/>
          <w:szCs w:val="24"/>
        </w:rPr>
      </w:pP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Профіль навантаження в режимний день, кВт:</w:t>
      </w:r>
    </w:p>
    <w:p w:rsidR="00000000" w:rsidRDefault="00987BE8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24"/>
      </w:tblGrid>
      <w:tr w:rsidR="00000000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години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87B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000000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00000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Літо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00000" w:rsidRDefault="00987BE8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Так само бажан</w:t>
      </w:r>
      <w:r>
        <w:rPr>
          <w:rFonts w:ascii="Times New Roman" w:eastAsia="Times New Roman" w:hAnsi="Times New Roman" w:cs="Times New Roman"/>
          <w:sz w:val="24"/>
          <w:szCs w:val="24"/>
        </w:rPr>
        <w:t>о погодинне споживання за літній і зимовий місяця (у розрізі днів і годин ).</w:t>
      </w: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Приєднана потужність по майданчиках:</w:t>
      </w: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tbl>
      <w:tblPr>
        <w:tblW w:w="0" w:type="auto"/>
        <w:tblInd w:w="2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3372"/>
        <w:gridCol w:w="6358"/>
      </w:tblGrid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майданчика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Приєднана потужність електроустановок, кВт</w:t>
            </w: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7BE8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Наявність заборгованості перед «обленерго» (крім поточної):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 грн.</w:t>
      </w:r>
    </w:p>
    <w:p w:rsidR="00000000" w:rsidRDefault="00987BE8">
      <w:pPr>
        <w:spacing w:line="240" w:lineRule="auto"/>
        <w:rPr>
          <w:sz w:val="24"/>
          <w:szCs w:val="24"/>
        </w:rPr>
      </w:pPr>
    </w:p>
    <w:p w:rsidR="00000000" w:rsidRDefault="00987BE8">
      <w:pPr>
        <w:spacing w:line="240" w:lineRule="auto"/>
        <w:ind w:left="360"/>
        <w:rPr>
          <w:sz w:val="24"/>
          <w:szCs w:val="24"/>
        </w:rPr>
      </w:pPr>
    </w:p>
    <w:p w:rsidR="00000000" w:rsidRDefault="00987BE8">
      <w:pPr>
        <w:numPr>
          <w:ilvl w:val="0"/>
          <w:numId w:val="2"/>
        </w:numPr>
        <w:spacing w:line="240" w:lineRule="auto"/>
        <w:ind w:left="0" w:hanging="359"/>
      </w:pPr>
      <w:r>
        <w:rPr>
          <w:rFonts w:ascii="Times New Roman" w:eastAsia="Times New Roman" w:hAnsi="Times New Roman" w:cs="Times New Roman"/>
          <w:sz w:val="24"/>
          <w:szCs w:val="24"/>
        </w:rPr>
        <w:t>Розрахунок з «обленерго» відбувається за єдиними тарифами (Не пільгові)?</w:t>
      </w:r>
    </w:p>
    <w:p w:rsidR="00000000" w:rsidRDefault="00987B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987BE8">
      <w:pPr>
        <w:spacing w:line="240" w:lineRule="auto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Прохання заповнювати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опитувальний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лист окремо для кожної юридичної особи.</w:t>
      </w:r>
    </w:p>
    <w:sectPr w:rsidR="00000000">
      <w:pgSz w:w="11906" w:h="16838"/>
      <w:pgMar w:top="1134" w:right="1133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36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firstLine="198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52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firstLine="324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firstLine="414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468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firstLine="5400"/>
      </w:pPr>
      <w:rPr>
        <w:rFonts w:ascii="Arial" w:eastAsia="Arial" w:hAnsi="Arial" w:cs="Arial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firstLine="6300"/>
      </w:pPr>
      <w:rPr>
        <w:rFonts w:ascii="Arial" w:eastAsia="Arial" w:hAnsi="Arial" w:cs="Arial"/>
        <w:position w:val="0"/>
        <w:sz w:val="24"/>
        <w:szCs w:val="24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A5"/>
    <w:rsid w:val="00554CA5"/>
    <w:rsid w:val="0098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uk-UA"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position w:val="0"/>
      <w:sz w:val="24"/>
      <w:szCs w:val="24"/>
      <w:vertAlign w:val="baseline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Subtitle"/>
    <w:basedOn w:val="a"/>
    <w:next w:val="a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uk-UA"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position w:val="0"/>
      <w:sz w:val="24"/>
      <w:szCs w:val="24"/>
      <w:vertAlign w:val="baseline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Subtitle"/>
    <w:basedOn w:val="a"/>
    <w:next w:val="a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Переведенная копия документа "Опросник.doc".docx</vt:lpstr>
    </vt:vector>
  </TitlesOfParts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Переведенная копия документа "Опросник.doc".docx</dc:title>
  <dc:subject/>
  <dc:creator>User</dc:creator>
  <cp:keywords/>
  <cp:lastModifiedBy>vnd</cp:lastModifiedBy>
  <cp:revision>2</cp:revision>
  <cp:lastPrinted>1601-01-01T00:00:00Z</cp:lastPrinted>
  <dcterms:created xsi:type="dcterms:W3CDTF">2017-07-17T08:43:00Z</dcterms:created>
  <dcterms:modified xsi:type="dcterms:W3CDTF">2017-07-17T08:43:00Z</dcterms:modified>
</cp:coreProperties>
</file>